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A30EA" w14:textId="77777777" w:rsidR="00F24D7B" w:rsidRDefault="00F563B1" w:rsidP="00F24D7B">
      <w:pPr>
        <w:outlineLvl w:val="0"/>
        <w:rPr>
          <w:rFonts w:ascii="Arial" w:hAnsi="Arial" w:cs="Arial"/>
          <w:b/>
          <w:color w:val="FF0000"/>
        </w:rPr>
      </w:pPr>
      <w:r w:rsidRPr="00F24D7B">
        <w:rPr>
          <w:rFonts w:ascii="Arial" w:hAnsi="Arial" w:cs="Arial"/>
          <w:b/>
          <w:color w:val="FF0000"/>
        </w:rPr>
        <w:t>FOR IMMEDIATE RELEASE</w:t>
      </w:r>
    </w:p>
    <w:p w14:paraId="50635C0C" w14:textId="77777777" w:rsidR="007E35A5" w:rsidRPr="00F24D7B" w:rsidRDefault="007E35A5" w:rsidP="00F24D7B">
      <w:pPr>
        <w:outlineLvl w:val="0"/>
        <w:rPr>
          <w:rFonts w:ascii="Arial" w:hAnsi="Arial" w:cs="Arial"/>
          <w:b/>
          <w:color w:val="FF0000"/>
        </w:rPr>
      </w:pPr>
    </w:p>
    <w:p w14:paraId="0ECF0670" w14:textId="46BD313D" w:rsidR="005C5E2A" w:rsidRPr="00ED3DA5" w:rsidRDefault="005C5E2A" w:rsidP="00F24D7B">
      <w:pPr>
        <w:pStyle w:val="Header"/>
        <w:tabs>
          <w:tab w:val="clear" w:pos="8640"/>
          <w:tab w:val="right" w:pos="9360"/>
        </w:tabs>
        <w:ind w:right="-720"/>
        <w:outlineLvl w:val="0"/>
        <w:rPr>
          <w:rFonts w:ascii="Arial" w:hAnsi="Arial" w:cs="Arial"/>
        </w:rPr>
      </w:pPr>
      <w:r w:rsidRPr="00ED3DA5">
        <w:rPr>
          <w:rFonts w:ascii="Arial" w:hAnsi="Arial" w:cs="Arial"/>
        </w:rPr>
        <w:t xml:space="preserve">Media Contact:  </w:t>
      </w:r>
      <w:r w:rsidR="00D536BD">
        <w:rPr>
          <w:rFonts w:ascii="Arial" w:hAnsi="Arial" w:cs="Arial"/>
        </w:rPr>
        <w:t>Ben Cornelius</w:t>
      </w:r>
      <w:r w:rsidRPr="00ED3DA5">
        <w:rPr>
          <w:rFonts w:ascii="Arial" w:hAnsi="Arial" w:cs="Arial"/>
        </w:rPr>
        <w:t xml:space="preserve"> |</w:t>
      </w:r>
      <w:r w:rsidR="00D536BD">
        <w:rPr>
          <w:rFonts w:ascii="Arial" w:hAnsi="Arial" w:cs="Arial"/>
        </w:rPr>
        <w:t xml:space="preserve"> ben.cornelius@bjc.org</w:t>
      </w:r>
    </w:p>
    <w:p w14:paraId="3736B481" w14:textId="77777777" w:rsidR="007447C8" w:rsidRPr="00ED3DA5" w:rsidRDefault="007447C8">
      <w:pPr>
        <w:rPr>
          <w:rFonts w:ascii="Arial" w:hAnsi="Arial" w:cs="Arial"/>
        </w:rPr>
      </w:pPr>
    </w:p>
    <w:p w14:paraId="48B78D15" w14:textId="5AA4746D" w:rsidR="00F563B1" w:rsidRPr="00ED3DA5" w:rsidRDefault="00D536BD">
      <w:pPr>
        <w:rPr>
          <w:rFonts w:ascii="Arial" w:hAnsi="Arial" w:cs="Arial"/>
        </w:rPr>
      </w:pPr>
      <w:r>
        <w:rPr>
          <w:rFonts w:ascii="Arial" w:hAnsi="Arial" w:cs="Arial"/>
        </w:rPr>
        <w:t>March 18</w:t>
      </w:r>
      <w:r w:rsidR="001B3B10" w:rsidRPr="00ED3DA5">
        <w:rPr>
          <w:rFonts w:ascii="Arial" w:hAnsi="Arial" w:cs="Arial"/>
        </w:rPr>
        <w:t>,</w:t>
      </w:r>
      <w:r w:rsidR="007E35A5">
        <w:rPr>
          <w:rFonts w:ascii="Arial" w:hAnsi="Arial" w:cs="Arial"/>
        </w:rPr>
        <w:t xml:space="preserve"> </w:t>
      </w:r>
      <w:r w:rsidR="000B7BA9">
        <w:rPr>
          <w:rFonts w:ascii="Arial" w:hAnsi="Arial" w:cs="Arial"/>
        </w:rPr>
        <w:t>2020</w:t>
      </w:r>
    </w:p>
    <w:p w14:paraId="44AC3EC3" w14:textId="77777777" w:rsidR="00F563B1" w:rsidRPr="00ED3DA5" w:rsidRDefault="00F563B1" w:rsidP="00ED3DA5">
      <w:pPr>
        <w:jc w:val="center"/>
        <w:rPr>
          <w:rFonts w:ascii="Arial" w:hAnsi="Arial" w:cs="Arial"/>
          <w:b/>
        </w:rPr>
      </w:pPr>
    </w:p>
    <w:p w14:paraId="1EF09A68" w14:textId="1D67DA2B" w:rsidR="00ED3DA5" w:rsidRPr="00ED3DA5" w:rsidRDefault="00D536BD" w:rsidP="00ED3DA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  <w:b/>
          <w:lang w:eastAsia="ja-JP"/>
        </w:rPr>
      </w:pPr>
      <w:r>
        <w:rPr>
          <w:rFonts w:ascii="Arial" w:hAnsi="Arial" w:cs="Arial"/>
          <w:b/>
          <w:sz w:val="26"/>
          <w:szCs w:val="26"/>
          <w:lang w:eastAsia="ja-JP"/>
        </w:rPr>
        <w:t>Boone Hospital to open drive-</w:t>
      </w:r>
      <w:r w:rsidR="00394AEF">
        <w:rPr>
          <w:rFonts w:ascii="Arial" w:hAnsi="Arial" w:cs="Arial"/>
          <w:b/>
          <w:sz w:val="26"/>
          <w:szCs w:val="26"/>
          <w:lang w:eastAsia="ja-JP"/>
        </w:rPr>
        <w:t>thru</w:t>
      </w:r>
      <w:r>
        <w:rPr>
          <w:rFonts w:ascii="Arial" w:hAnsi="Arial" w:cs="Arial"/>
          <w:b/>
          <w:sz w:val="26"/>
          <w:szCs w:val="26"/>
          <w:lang w:eastAsia="ja-JP"/>
        </w:rPr>
        <w:t xml:space="preserve"> collection site</w:t>
      </w:r>
    </w:p>
    <w:p w14:paraId="6C55F5AA" w14:textId="746F2556" w:rsidR="00F17571" w:rsidRDefault="009A7A3B" w:rsidP="00D536BD">
      <w:pPr>
        <w:pStyle w:val="NormalWeb"/>
        <w:shd w:val="clear" w:color="auto" w:fill="FFFFFF"/>
        <w:rPr>
          <w:rFonts w:ascii="Arial" w:hAnsi="Arial" w:cs="Arial"/>
        </w:rPr>
      </w:pPr>
      <w:r w:rsidRPr="00DE7F49">
        <w:rPr>
          <w:rFonts w:ascii="Arial" w:hAnsi="Arial" w:cs="Arial"/>
        </w:rPr>
        <w:t xml:space="preserve">COLUMBIA, Mo. </w:t>
      </w:r>
      <w:r w:rsidR="007E35A5" w:rsidRPr="00DE7F49">
        <w:rPr>
          <w:rFonts w:ascii="Arial" w:hAnsi="Arial" w:cs="Arial"/>
        </w:rPr>
        <w:t xml:space="preserve">– </w:t>
      </w:r>
      <w:r w:rsidR="00D536BD">
        <w:rPr>
          <w:rFonts w:ascii="Arial" w:hAnsi="Arial" w:cs="Arial"/>
        </w:rPr>
        <w:t>At 12:00 p.m. on March 18, Boone Hospital Center will open a drive-up collection site for COVID-19 testing.  The drive-</w:t>
      </w:r>
      <w:r w:rsidR="00394AEF">
        <w:rPr>
          <w:rFonts w:ascii="Arial" w:hAnsi="Arial" w:cs="Arial"/>
        </w:rPr>
        <w:t>thru</w:t>
      </w:r>
      <w:r w:rsidR="00D536BD">
        <w:rPr>
          <w:rFonts w:ascii="Arial" w:hAnsi="Arial" w:cs="Arial"/>
        </w:rPr>
        <w:t xml:space="preserve"> service will be located just south of the Emergency Department entrance on the southwest side of the hospital.  Patients should enter off of </w:t>
      </w:r>
      <w:r w:rsidR="00916F06">
        <w:rPr>
          <w:rFonts w:ascii="Arial" w:hAnsi="Arial" w:cs="Arial"/>
        </w:rPr>
        <w:t>Anthony</w:t>
      </w:r>
      <w:r w:rsidR="00D536BD">
        <w:rPr>
          <w:rFonts w:ascii="Arial" w:hAnsi="Arial" w:cs="Arial"/>
        </w:rPr>
        <w:t xml:space="preserve"> Street.</w:t>
      </w:r>
    </w:p>
    <w:p w14:paraId="22A4A7E5" w14:textId="77777777" w:rsidR="001573B2" w:rsidRDefault="00394AEF" w:rsidP="001573B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The drive-thru will be for patients with mild symptoms who have been assessed by a provider and a </w:t>
      </w:r>
      <w:r w:rsidR="00D536BD">
        <w:rPr>
          <w:rFonts w:ascii="Arial" w:hAnsi="Arial" w:cs="Arial"/>
        </w:rPr>
        <w:t>physician order</w:t>
      </w:r>
      <w:r w:rsidR="001573B2">
        <w:rPr>
          <w:rFonts w:ascii="Arial" w:hAnsi="Arial" w:cs="Arial"/>
        </w:rPr>
        <w:t xml:space="preserve"> </w:t>
      </w:r>
      <w:r w:rsidR="00D536BD">
        <w:rPr>
          <w:rFonts w:ascii="Arial" w:hAnsi="Arial" w:cs="Arial"/>
        </w:rPr>
        <w:t xml:space="preserve">will be required.  </w:t>
      </w:r>
    </w:p>
    <w:p w14:paraId="548FA052" w14:textId="77777777" w:rsidR="001573B2" w:rsidRDefault="00D536BD" w:rsidP="001573B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Patients will also need to present their </w:t>
      </w:r>
      <w:proofErr w:type="spellStart"/>
      <w:r>
        <w:rPr>
          <w:rFonts w:ascii="Arial" w:hAnsi="Arial" w:cs="Arial"/>
        </w:rPr>
        <w:t>drivers</w:t>
      </w:r>
      <w:proofErr w:type="spellEnd"/>
      <w:r>
        <w:rPr>
          <w:rFonts w:ascii="Arial" w:hAnsi="Arial" w:cs="Arial"/>
        </w:rPr>
        <w:t xml:space="preserve"> license and insurance card.  </w:t>
      </w:r>
    </w:p>
    <w:p w14:paraId="3DB7EC5E" w14:textId="21C9C4CD" w:rsidR="00D536BD" w:rsidRDefault="00D536BD" w:rsidP="001573B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There will be no out-of-pocket cost for this COVID-19 testing.</w:t>
      </w:r>
    </w:p>
    <w:p w14:paraId="143A6E8E" w14:textId="4687312B" w:rsidR="001573B2" w:rsidRDefault="00D536BD" w:rsidP="00D536BD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Boone Hospital will be working with a local testing site to </w:t>
      </w:r>
      <w:r w:rsidR="00394AEF">
        <w:rPr>
          <w:rFonts w:ascii="Arial" w:eastAsia="Times New Roman" w:hAnsi="Arial" w:cs="Arial"/>
        </w:rPr>
        <w:t xml:space="preserve">make results available within </w:t>
      </w:r>
      <w:r w:rsidR="001573B2">
        <w:rPr>
          <w:rFonts w:ascii="Arial" w:eastAsia="Times New Roman" w:hAnsi="Arial" w:cs="Arial"/>
        </w:rPr>
        <w:t>a day</w:t>
      </w:r>
      <w:r>
        <w:rPr>
          <w:rFonts w:ascii="Arial" w:eastAsia="Times New Roman" w:hAnsi="Arial" w:cs="Arial"/>
        </w:rPr>
        <w:t>.</w:t>
      </w:r>
      <w:r w:rsidR="001573B2">
        <w:rPr>
          <w:rFonts w:ascii="Arial" w:eastAsia="Times New Roman" w:hAnsi="Arial" w:cs="Arial"/>
        </w:rPr>
        <w:t xml:space="preserve">  The drive-thru site will be open from 7 a.m.-7 p.m. Monday-Friday with weekend hours to be determined.</w:t>
      </w:r>
    </w:p>
    <w:p w14:paraId="1196E77B" w14:textId="13C218F3" w:rsidR="001573B2" w:rsidRPr="00F17571" w:rsidRDefault="001573B2" w:rsidP="00D536BD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47424BA" wp14:editId="2D9DA4A5">
            <wp:extent cx="3945277" cy="3945277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C Drive-up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317" cy="397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4A90AE" w14:textId="77777777" w:rsidR="00F17571" w:rsidRDefault="00F17571" w:rsidP="00F17571">
      <w:pPr>
        <w:rPr>
          <w:rFonts w:ascii="Arial" w:hAnsi="Arial" w:cs="Arial"/>
          <w:shd w:val="clear" w:color="auto" w:fill="FFFFFF"/>
        </w:rPr>
      </w:pPr>
    </w:p>
    <w:p w14:paraId="27AFF8D0" w14:textId="77777777" w:rsidR="00F24D7B" w:rsidRPr="00ED3DA5" w:rsidRDefault="00F24D7B" w:rsidP="00ED3DA5">
      <w:pPr>
        <w:spacing w:line="312" w:lineRule="auto"/>
        <w:jc w:val="center"/>
        <w:rPr>
          <w:rFonts w:ascii="Arial" w:hAnsi="Arial" w:cs="Arial"/>
        </w:rPr>
      </w:pPr>
      <w:r w:rsidRPr="00ED3DA5">
        <w:rPr>
          <w:rFonts w:ascii="Arial" w:hAnsi="Arial" w:cs="Arial"/>
        </w:rPr>
        <w:t>###</w:t>
      </w:r>
    </w:p>
    <w:p w14:paraId="24E8FEAF" w14:textId="77777777" w:rsidR="00F24D7B" w:rsidRPr="00ED3DA5" w:rsidRDefault="00F24D7B" w:rsidP="00F24D7B">
      <w:pPr>
        <w:rPr>
          <w:rFonts w:ascii="Arial" w:hAnsi="Arial" w:cs="Arial"/>
          <w:b/>
          <w:bCs/>
          <w:i/>
          <w:iCs/>
        </w:rPr>
      </w:pPr>
    </w:p>
    <w:p w14:paraId="197F3F1E" w14:textId="77777777" w:rsidR="00F24D7B" w:rsidRPr="00ED3DA5" w:rsidRDefault="00F24D7B" w:rsidP="00F24D7B">
      <w:pPr>
        <w:widowControl w:val="0"/>
        <w:autoSpaceDE w:val="0"/>
        <w:autoSpaceDN w:val="0"/>
        <w:adjustRightInd w:val="0"/>
        <w:spacing w:after="240"/>
        <w:outlineLvl w:val="0"/>
        <w:rPr>
          <w:rFonts w:ascii="Arial" w:hAnsi="Arial" w:cs="Arial"/>
        </w:rPr>
      </w:pPr>
      <w:r w:rsidRPr="00ED3DA5">
        <w:rPr>
          <w:rFonts w:ascii="Arial" w:hAnsi="Arial" w:cs="Arial"/>
          <w:b/>
          <w:bCs/>
        </w:rPr>
        <w:t xml:space="preserve">About Boone Hospital Center </w:t>
      </w:r>
    </w:p>
    <w:p w14:paraId="32263E18" w14:textId="77777777" w:rsidR="00DA1DB2" w:rsidRPr="009A7A3B" w:rsidRDefault="00DA1DB2" w:rsidP="00DA1DB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466620">
        <w:rPr>
          <w:rFonts w:ascii="Arial" w:hAnsi="Arial" w:cs="Arial"/>
        </w:rPr>
        <w:t xml:space="preserve">Boone Hospital Center is a 392-bed </w:t>
      </w:r>
      <w:proofErr w:type="gramStart"/>
      <w:r w:rsidRPr="00466620">
        <w:rPr>
          <w:rFonts w:ascii="Arial" w:hAnsi="Arial" w:cs="Arial"/>
        </w:rPr>
        <w:t>full service</w:t>
      </w:r>
      <w:proofErr w:type="gramEnd"/>
      <w:r w:rsidRPr="00466620">
        <w:rPr>
          <w:rFonts w:ascii="Arial" w:hAnsi="Arial" w:cs="Arial"/>
        </w:rPr>
        <w:t xml:space="preserve"> hospital located in Columbia, Mo. It is a regional referral center located in the center of the state. The hospital provides progressive health care programs, services and technology to residents in 25 mid-Missouri counties. Boone Hospital Center was named the top hospital in mid-Missouri by U.S. News &amp; World Report for 2015, 2016, 2017</w:t>
      </w:r>
      <w:r>
        <w:rPr>
          <w:rFonts w:ascii="Arial" w:hAnsi="Arial" w:cs="Arial"/>
        </w:rPr>
        <w:t>, 2018, and 2019</w:t>
      </w:r>
      <w:r w:rsidRPr="00466620">
        <w:rPr>
          <w:rFonts w:ascii="Arial" w:hAnsi="Arial" w:cs="Arial"/>
        </w:rPr>
        <w:t xml:space="preserve"> and is designated as a Magnet® Hospital for Nursing Excellence by the American Nurses Credentialing Center. </w:t>
      </w:r>
    </w:p>
    <w:p w14:paraId="41A51693" w14:textId="1102C402" w:rsidR="00F563B1" w:rsidRPr="00ED3DA5" w:rsidRDefault="00F563B1" w:rsidP="00DA1DB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sectPr w:rsidR="00F563B1" w:rsidRPr="00ED3DA5" w:rsidSect="00990473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8A007" w14:textId="77777777" w:rsidR="002F0F83" w:rsidRDefault="002F0F83" w:rsidP="00F563B1">
      <w:r>
        <w:separator/>
      </w:r>
    </w:p>
  </w:endnote>
  <w:endnote w:type="continuationSeparator" w:id="0">
    <w:p w14:paraId="109650E7" w14:textId="77777777" w:rsidR="002F0F83" w:rsidRDefault="002F0F83" w:rsidP="00F5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D0A71" w14:textId="77777777" w:rsidR="002F0F83" w:rsidRDefault="002F0F83" w:rsidP="00F563B1">
      <w:r>
        <w:separator/>
      </w:r>
    </w:p>
  </w:footnote>
  <w:footnote w:type="continuationSeparator" w:id="0">
    <w:p w14:paraId="03EEE105" w14:textId="77777777" w:rsidR="002F0F83" w:rsidRDefault="002F0F83" w:rsidP="00F56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E00A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  <w:r>
      <w:rPr>
        <w:noProof/>
      </w:rPr>
      <w:drawing>
        <wp:inline distT="0" distB="0" distL="0" distR="0" wp14:anchorId="1A766182" wp14:editId="4A87748B">
          <wp:extent cx="1436428" cy="459740"/>
          <wp:effectExtent l="0" t="0" r="1143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C_CMYK_Horiz_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834" cy="45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</w:p>
  <w:p w14:paraId="2E7BBC52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</w:p>
  <w:p w14:paraId="5BF463B7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FD2A9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DF25A7"/>
    <w:multiLevelType w:val="hybridMultilevel"/>
    <w:tmpl w:val="85B04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6005C"/>
    <w:multiLevelType w:val="hybridMultilevel"/>
    <w:tmpl w:val="F76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F3148"/>
    <w:multiLevelType w:val="hybridMultilevel"/>
    <w:tmpl w:val="3D427312"/>
    <w:lvl w:ilvl="0" w:tplc="072C9BBE">
      <w:start w:val="57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52DD4"/>
    <w:multiLevelType w:val="hybridMultilevel"/>
    <w:tmpl w:val="3A9CCB9A"/>
    <w:lvl w:ilvl="0" w:tplc="000054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B1"/>
    <w:rsid w:val="0006221A"/>
    <w:rsid w:val="0008192C"/>
    <w:rsid w:val="0008460E"/>
    <w:rsid w:val="000948A0"/>
    <w:rsid w:val="000A2798"/>
    <w:rsid w:val="000B1393"/>
    <w:rsid w:val="000B7BA9"/>
    <w:rsid w:val="000D22BA"/>
    <w:rsid w:val="00103916"/>
    <w:rsid w:val="00104C8D"/>
    <w:rsid w:val="001079CE"/>
    <w:rsid w:val="00115BC5"/>
    <w:rsid w:val="001221AA"/>
    <w:rsid w:val="00123AA7"/>
    <w:rsid w:val="0013697D"/>
    <w:rsid w:val="0015004B"/>
    <w:rsid w:val="001573B2"/>
    <w:rsid w:val="00173984"/>
    <w:rsid w:val="00187B08"/>
    <w:rsid w:val="001B22DA"/>
    <w:rsid w:val="001B3B10"/>
    <w:rsid w:val="001B41F1"/>
    <w:rsid w:val="001C0C34"/>
    <w:rsid w:val="001F130B"/>
    <w:rsid w:val="001F47D3"/>
    <w:rsid w:val="002010D7"/>
    <w:rsid w:val="00203010"/>
    <w:rsid w:val="0021769A"/>
    <w:rsid w:val="002326A5"/>
    <w:rsid w:val="00240D05"/>
    <w:rsid w:val="00250318"/>
    <w:rsid w:val="002578F3"/>
    <w:rsid w:val="00284127"/>
    <w:rsid w:val="002D2B9C"/>
    <w:rsid w:val="002D31F0"/>
    <w:rsid w:val="002D34CF"/>
    <w:rsid w:val="002E530A"/>
    <w:rsid w:val="002F0F83"/>
    <w:rsid w:val="00304335"/>
    <w:rsid w:val="003053D4"/>
    <w:rsid w:val="0032077B"/>
    <w:rsid w:val="00332071"/>
    <w:rsid w:val="00340D3F"/>
    <w:rsid w:val="00347F28"/>
    <w:rsid w:val="003512DE"/>
    <w:rsid w:val="00353AAB"/>
    <w:rsid w:val="00361E44"/>
    <w:rsid w:val="00362E6F"/>
    <w:rsid w:val="0037359B"/>
    <w:rsid w:val="00386AE1"/>
    <w:rsid w:val="00394AEF"/>
    <w:rsid w:val="003C62CE"/>
    <w:rsid w:val="003D6799"/>
    <w:rsid w:val="00402591"/>
    <w:rsid w:val="00406E0D"/>
    <w:rsid w:val="004100A2"/>
    <w:rsid w:val="00412BFB"/>
    <w:rsid w:val="00422272"/>
    <w:rsid w:val="00427885"/>
    <w:rsid w:val="00440EBC"/>
    <w:rsid w:val="00447B34"/>
    <w:rsid w:val="00473E67"/>
    <w:rsid w:val="00474FAF"/>
    <w:rsid w:val="00480299"/>
    <w:rsid w:val="00482820"/>
    <w:rsid w:val="00486F6A"/>
    <w:rsid w:val="004A28AB"/>
    <w:rsid w:val="004B2FE0"/>
    <w:rsid w:val="004E42DA"/>
    <w:rsid w:val="004E7D1A"/>
    <w:rsid w:val="005218F6"/>
    <w:rsid w:val="005234C3"/>
    <w:rsid w:val="00551A78"/>
    <w:rsid w:val="00562FD8"/>
    <w:rsid w:val="00573D86"/>
    <w:rsid w:val="0058272C"/>
    <w:rsid w:val="00585D51"/>
    <w:rsid w:val="0059246B"/>
    <w:rsid w:val="005A6B40"/>
    <w:rsid w:val="005A7874"/>
    <w:rsid w:val="005B0887"/>
    <w:rsid w:val="005B46A1"/>
    <w:rsid w:val="005B498E"/>
    <w:rsid w:val="005C41E0"/>
    <w:rsid w:val="005C5E2A"/>
    <w:rsid w:val="005E6B9F"/>
    <w:rsid w:val="00601DE0"/>
    <w:rsid w:val="006250E4"/>
    <w:rsid w:val="006334A2"/>
    <w:rsid w:val="00641DFB"/>
    <w:rsid w:val="00642A34"/>
    <w:rsid w:val="006542D5"/>
    <w:rsid w:val="006902AA"/>
    <w:rsid w:val="00690F6E"/>
    <w:rsid w:val="006A684E"/>
    <w:rsid w:val="006A742D"/>
    <w:rsid w:val="006A7582"/>
    <w:rsid w:val="006B1F2F"/>
    <w:rsid w:val="006C2A46"/>
    <w:rsid w:val="006C3A35"/>
    <w:rsid w:val="006C427F"/>
    <w:rsid w:val="006D150B"/>
    <w:rsid w:val="006F50C3"/>
    <w:rsid w:val="00736299"/>
    <w:rsid w:val="00737BD0"/>
    <w:rsid w:val="007447C8"/>
    <w:rsid w:val="0076407E"/>
    <w:rsid w:val="00773A3C"/>
    <w:rsid w:val="00773B09"/>
    <w:rsid w:val="00783D8A"/>
    <w:rsid w:val="0079672A"/>
    <w:rsid w:val="007A0240"/>
    <w:rsid w:val="007A15C1"/>
    <w:rsid w:val="007B7571"/>
    <w:rsid w:val="007B7906"/>
    <w:rsid w:val="007C0185"/>
    <w:rsid w:val="007D1B24"/>
    <w:rsid w:val="007D6A5B"/>
    <w:rsid w:val="007E0DAB"/>
    <w:rsid w:val="007E35A5"/>
    <w:rsid w:val="00800AB4"/>
    <w:rsid w:val="0081124C"/>
    <w:rsid w:val="008126F3"/>
    <w:rsid w:val="0082087B"/>
    <w:rsid w:val="00827F2E"/>
    <w:rsid w:val="0088095C"/>
    <w:rsid w:val="0089549A"/>
    <w:rsid w:val="008C4D9E"/>
    <w:rsid w:val="00916224"/>
    <w:rsid w:val="00916F06"/>
    <w:rsid w:val="0095640E"/>
    <w:rsid w:val="00985C5A"/>
    <w:rsid w:val="00990473"/>
    <w:rsid w:val="009A3E0B"/>
    <w:rsid w:val="009A7A3B"/>
    <w:rsid w:val="009C44DA"/>
    <w:rsid w:val="009C50D2"/>
    <w:rsid w:val="009C78C2"/>
    <w:rsid w:val="009F0840"/>
    <w:rsid w:val="009F11E1"/>
    <w:rsid w:val="009F4DE1"/>
    <w:rsid w:val="00A06E73"/>
    <w:rsid w:val="00A161EC"/>
    <w:rsid w:val="00A21D43"/>
    <w:rsid w:val="00A401A6"/>
    <w:rsid w:val="00A67655"/>
    <w:rsid w:val="00A84EDC"/>
    <w:rsid w:val="00A90DBC"/>
    <w:rsid w:val="00A9756A"/>
    <w:rsid w:val="00AB5AA9"/>
    <w:rsid w:val="00AC0979"/>
    <w:rsid w:val="00AD0AD6"/>
    <w:rsid w:val="00AD53C8"/>
    <w:rsid w:val="00AE5125"/>
    <w:rsid w:val="00AF18E5"/>
    <w:rsid w:val="00AF5456"/>
    <w:rsid w:val="00B11991"/>
    <w:rsid w:val="00B23AA8"/>
    <w:rsid w:val="00B2606A"/>
    <w:rsid w:val="00B44CE1"/>
    <w:rsid w:val="00B4737F"/>
    <w:rsid w:val="00B569BE"/>
    <w:rsid w:val="00B617EF"/>
    <w:rsid w:val="00B62B99"/>
    <w:rsid w:val="00B65739"/>
    <w:rsid w:val="00B67F3E"/>
    <w:rsid w:val="00B70957"/>
    <w:rsid w:val="00B77763"/>
    <w:rsid w:val="00B778F9"/>
    <w:rsid w:val="00B87987"/>
    <w:rsid w:val="00BA67BC"/>
    <w:rsid w:val="00BA6C1B"/>
    <w:rsid w:val="00BD5360"/>
    <w:rsid w:val="00BE485C"/>
    <w:rsid w:val="00C053B2"/>
    <w:rsid w:val="00C12E87"/>
    <w:rsid w:val="00C410D4"/>
    <w:rsid w:val="00C41C52"/>
    <w:rsid w:val="00C42119"/>
    <w:rsid w:val="00C5466C"/>
    <w:rsid w:val="00C57A0C"/>
    <w:rsid w:val="00C65951"/>
    <w:rsid w:val="00C75BDC"/>
    <w:rsid w:val="00C800A9"/>
    <w:rsid w:val="00C9657E"/>
    <w:rsid w:val="00C979BE"/>
    <w:rsid w:val="00CA53BD"/>
    <w:rsid w:val="00CA6C6D"/>
    <w:rsid w:val="00CC057D"/>
    <w:rsid w:val="00CC6023"/>
    <w:rsid w:val="00CE577D"/>
    <w:rsid w:val="00CF0F2C"/>
    <w:rsid w:val="00CF6526"/>
    <w:rsid w:val="00D03686"/>
    <w:rsid w:val="00D35C1A"/>
    <w:rsid w:val="00D431F4"/>
    <w:rsid w:val="00D50508"/>
    <w:rsid w:val="00D536BD"/>
    <w:rsid w:val="00D60DD1"/>
    <w:rsid w:val="00D610B0"/>
    <w:rsid w:val="00D715AB"/>
    <w:rsid w:val="00D7369B"/>
    <w:rsid w:val="00D85C98"/>
    <w:rsid w:val="00DA1DB2"/>
    <w:rsid w:val="00DA6B89"/>
    <w:rsid w:val="00DB6E4F"/>
    <w:rsid w:val="00DC6A0D"/>
    <w:rsid w:val="00DD2593"/>
    <w:rsid w:val="00DD3785"/>
    <w:rsid w:val="00DE39D2"/>
    <w:rsid w:val="00DE7F49"/>
    <w:rsid w:val="00DF020B"/>
    <w:rsid w:val="00DF06BE"/>
    <w:rsid w:val="00DF2E6B"/>
    <w:rsid w:val="00E15678"/>
    <w:rsid w:val="00E1677F"/>
    <w:rsid w:val="00E20C3D"/>
    <w:rsid w:val="00E35CD5"/>
    <w:rsid w:val="00E40B68"/>
    <w:rsid w:val="00E62AA5"/>
    <w:rsid w:val="00E72A7E"/>
    <w:rsid w:val="00E84D77"/>
    <w:rsid w:val="00EA3C31"/>
    <w:rsid w:val="00EB27A6"/>
    <w:rsid w:val="00ED3DA5"/>
    <w:rsid w:val="00EE07B2"/>
    <w:rsid w:val="00EE7BE7"/>
    <w:rsid w:val="00EF5A69"/>
    <w:rsid w:val="00F01E34"/>
    <w:rsid w:val="00F17571"/>
    <w:rsid w:val="00F24D7B"/>
    <w:rsid w:val="00F53FF4"/>
    <w:rsid w:val="00F563B1"/>
    <w:rsid w:val="00F64C6C"/>
    <w:rsid w:val="00F75661"/>
    <w:rsid w:val="00F87FD4"/>
    <w:rsid w:val="00F94F2D"/>
    <w:rsid w:val="00F97819"/>
    <w:rsid w:val="00FA5AF6"/>
    <w:rsid w:val="00FB330D"/>
    <w:rsid w:val="00FE2492"/>
    <w:rsid w:val="00FF36C3"/>
    <w:rsid w:val="00FF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6CD04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3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3B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63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3B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B1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563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63B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53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D53C8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rsid w:val="00C410D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410D4"/>
  </w:style>
  <w:style w:type="paragraph" w:styleId="Revision">
    <w:name w:val="Revision"/>
    <w:hidden/>
    <w:uiPriority w:val="99"/>
    <w:semiHidden/>
    <w:rsid w:val="00F24D7B"/>
    <w:rPr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semiHidden/>
    <w:rsid w:val="00F24D7B"/>
    <w:rPr>
      <w:rFonts w:eastAsia="Times New Roman"/>
    </w:rPr>
  </w:style>
  <w:style w:type="paragraph" w:styleId="BodyText">
    <w:name w:val="Body Text"/>
    <w:basedOn w:val="Normal"/>
    <w:link w:val="BodyTextChar"/>
    <w:rsid w:val="00F24D7B"/>
    <w:pPr>
      <w:spacing w:after="120"/>
    </w:pPr>
    <w:rPr>
      <w:rFonts w:ascii="Arial" w:eastAsia="Times New Roman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F24D7B"/>
    <w:rPr>
      <w:rFonts w:ascii="Arial" w:eastAsia="Times New Roman" w:hAnsi="Arial"/>
      <w:sz w:val="22"/>
      <w:szCs w:val="24"/>
      <w:lang w:eastAsia="en-US"/>
    </w:rPr>
  </w:style>
  <w:style w:type="character" w:customStyle="1" w:styleId="hiddentext">
    <w:name w:val="hiddentext"/>
    <w:basedOn w:val="DefaultParagraphFont"/>
    <w:rsid w:val="00DE7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4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05A3FE-0C01-9A4B-AD01-FDA9B193B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Boone Hospital Marketing</dc:creator>
  <cp:keywords/>
  <dc:description/>
  <cp:lastModifiedBy>Benjamin Cornelius</cp:lastModifiedBy>
  <cp:revision>2</cp:revision>
  <cp:lastPrinted>2020-03-18T14:16:00Z</cp:lastPrinted>
  <dcterms:created xsi:type="dcterms:W3CDTF">2020-03-18T15:23:00Z</dcterms:created>
  <dcterms:modified xsi:type="dcterms:W3CDTF">2020-03-18T15:23:00Z</dcterms:modified>
</cp:coreProperties>
</file>